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BB" w:rsidRPr="00750AC9" w:rsidRDefault="0015768E" w:rsidP="0015768E">
      <w:pPr>
        <w:tabs>
          <w:tab w:val="left" w:pos="4845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3pt;margin-top:-9.1pt;width:405pt;height:98.25pt;z-index:251658240" stroked="f">
            <v:textbox>
              <w:txbxContent>
                <w:p w:rsidR="0015768E" w:rsidRPr="0015768E" w:rsidRDefault="0015768E" w:rsidP="0015768E">
                  <w:pPr>
                    <w:jc w:val="center"/>
                    <w:rPr>
                      <w:rFonts w:ascii="IBM Plex Sans Medium" w:hAnsi="IBM Plex Sans Medium" w:cs="Times New Roman"/>
                      <w:b/>
                      <w:sz w:val="28"/>
                      <w:szCs w:val="28"/>
                      <w:lang w:val="uk-UA"/>
                    </w:rPr>
                  </w:pPr>
                  <w:r w:rsidRPr="0015768E">
                    <w:rPr>
                      <w:rFonts w:ascii="IBM Plex Sans Medium" w:hAnsi="IBM Plex Sans Medium" w:cs="Times New Roman"/>
                      <w:b/>
                      <w:sz w:val="28"/>
                      <w:szCs w:val="28"/>
                      <w:lang w:val="uk-UA"/>
                    </w:rPr>
                    <w:t>ЩАСЛИВА РОДИНА – ЩЕПЛЕНА ДИТИНА!!!</w:t>
                  </w:r>
                </w:p>
                <w:p w:rsidR="0015768E" w:rsidRPr="00061364" w:rsidRDefault="0015768E" w:rsidP="0015768E">
                  <w:pPr>
                    <w:jc w:val="center"/>
                    <w:rPr>
                      <w:rFonts w:ascii="IBM Plex Sans Medium" w:hAnsi="IBM Plex Sans Medium" w:cs="Times New Roman"/>
                      <w:b/>
                      <w:lang w:val="uk-UA"/>
                    </w:rPr>
                  </w:pPr>
                  <w:r w:rsidRPr="00061364">
                    <w:rPr>
                      <w:rFonts w:ascii="IBM Plex Sans Medium" w:hAnsi="IBM Plex Sans Medium" w:cs="Times New Roman"/>
                      <w:b/>
                      <w:lang w:val="uk-UA"/>
                    </w:rPr>
                    <w:t>ВАКЦИНАЦІЯ Є ОДНИМ ІЗ НАЙКРАЩИХ ЗАСОБІВ ГРОМАДСЬКОГО ЗДОРОВ</w:t>
                  </w:r>
                  <w:r w:rsidRPr="00061364">
                    <w:rPr>
                      <w:rFonts w:ascii="IBM Plex Sans Medium" w:hAnsi="IBM Plex Sans Medium" w:cs="Times New Roman"/>
                      <w:b/>
                    </w:rPr>
                    <w:t>’</w:t>
                  </w:r>
                  <w:r w:rsidRPr="00061364">
                    <w:rPr>
                      <w:rFonts w:ascii="IBM Plex Sans Medium" w:hAnsi="IBM Plex Sans Medium" w:cs="Times New Roman"/>
                      <w:b/>
                      <w:lang w:val="uk-UA"/>
                    </w:rPr>
                    <w:t>Я ДЛЯ ЗАХИСТУ ЛЮДСЬКОГО ЖИТТЯ!!!</w:t>
                  </w:r>
                </w:p>
                <w:p w:rsidR="0015768E" w:rsidRPr="00061364" w:rsidRDefault="0015768E" w:rsidP="0015768E">
                  <w:pPr>
                    <w:jc w:val="center"/>
                    <w:rPr>
                      <w:rFonts w:ascii="IBM Plex Sans Medium" w:hAnsi="IBM Plex Sans Medium" w:cs="Times New Roman"/>
                      <w:b/>
                      <w:lang w:val="uk-UA"/>
                    </w:rPr>
                  </w:pPr>
                  <w:r w:rsidRPr="00061364">
                    <w:rPr>
                      <w:rFonts w:ascii="IBM Plex Sans Medium" w:hAnsi="IBM Plex Sans Medium" w:cs="Times New Roman"/>
                      <w:b/>
                      <w:lang w:val="uk-UA"/>
                    </w:rPr>
                    <w:t xml:space="preserve">ЗАХИЩАЙТЕ СВОЇХ ДІТЕЙ ВІД ІНФЕКЦІЙНИХ ЗАХВОРЮВАНЬ!!! </w:t>
                  </w:r>
                </w:p>
                <w:p w:rsidR="0015768E" w:rsidRPr="0015768E" w:rsidRDefault="0015768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val="uk-UA"/>
        </w:rPr>
        <w:drawing>
          <wp:inline distT="0" distB="0" distL="0" distR="0" wp14:anchorId="77140ECD">
            <wp:extent cx="2597150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68E">
        <w:rPr>
          <w:rFonts w:ascii="Times New Roman" w:hAnsi="Times New Roman" w:cs="Times New Roman"/>
          <w:b/>
        </w:rPr>
        <w:t xml:space="preserve">      </w:t>
      </w:r>
      <w:r w:rsidRPr="0015768E">
        <w:rPr>
          <w:rFonts w:ascii="Times New Roman" w:hAnsi="Times New Roman" w:cs="Times New Roman"/>
          <w:b/>
        </w:rPr>
        <w:tab/>
      </w:r>
    </w:p>
    <w:p w:rsidR="0072158E" w:rsidRPr="00061364" w:rsidRDefault="0072158E" w:rsidP="0015768E">
      <w:pPr>
        <w:spacing w:line="240" w:lineRule="auto"/>
        <w:jc w:val="center"/>
        <w:rPr>
          <w:rFonts w:ascii="IBM Plex Sans Medium" w:hAnsi="IBM Plex Sans Medium" w:cs="Times New Roman"/>
          <w:b/>
          <w:lang w:val="uk-UA"/>
        </w:rPr>
      </w:pPr>
      <w:r w:rsidRPr="00061364">
        <w:rPr>
          <w:rFonts w:ascii="IBM Plex Sans Medium" w:hAnsi="IBM Plex Sans Medium" w:cs="Times New Roman"/>
          <w:b/>
          <w:lang w:val="uk-UA"/>
        </w:rPr>
        <w:t xml:space="preserve">ЗАПОБІГАЙТЕ ПОЯВІ УСКЛАДНЕНЬ ВІД НИХ!!! ПІКЛУЙТЕСЬ </w:t>
      </w:r>
      <w:r w:rsidR="00680610" w:rsidRPr="00061364">
        <w:rPr>
          <w:rFonts w:ascii="IBM Plex Sans Medium" w:hAnsi="IBM Plex Sans Medium" w:cs="Times New Roman"/>
          <w:b/>
          <w:lang w:val="uk-UA"/>
        </w:rPr>
        <w:t>ПРО НЕБЕЗПЕКУ ІНШИХ ЛЮДЕЙ!!!</w:t>
      </w:r>
    </w:p>
    <w:p w:rsidR="009721A1" w:rsidRPr="00061364" w:rsidRDefault="009721A1" w:rsidP="0015768E">
      <w:pPr>
        <w:spacing w:line="240" w:lineRule="auto"/>
        <w:rPr>
          <w:rFonts w:ascii="IBM Plex Sans Medium" w:hAnsi="IBM Plex Sans Medium" w:cs="Times New Roman"/>
          <w:b/>
          <w:lang w:val="uk-UA"/>
        </w:rPr>
      </w:pPr>
      <w:r w:rsidRPr="00061364">
        <w:rPr>
          <w:rFonts w:ascii="IBM Plex Sans Medium" w:hAnsi="IBM Plex Sans Medium" w:cs="Times New Roman"/>
          <w:b/>
          <w:lang w:val="uk-UA"/>
        </w:rPr>
        <w:t>ВАКЦИНИ РЕТЕЛЬНО ПЕРЕВІРЯЮТЬ ТА ПІДТВЕРДЖУЮТЬ ІХ БЕЗПЕЧНІСТЬ ПЕРЕД ТИМ, ЯК НАДАТИ</w:t>
      </w:r>
      <w:r w:rsidR="00BC7244" w:rsidRPr="00061364">
        <w:rPr>
          <w:rFonts w:ascii="IBM Plex Sans Medium" w:hAnsi="IBM Plex Sans Medium" w:cs="Times New Roman"/>
          <w:b/>
          <w:lang w:val="uk-UA"/>
        </w:rPr>
        <w:t xml:space="preserve"> ЛІЦЕНЗІЮ ТА ВВЕСТИ ЇХ В ПЛАНОВУ ІМУНІЗАЦІЮ </w:t>
      </w:r>
      <w:r w:rsidRPr="00061364">
        <w:rPr>
          <w:rFonts w:ascii="IBM Plex Sans Medium" w:hAnsi="IBM Plex Sans Medium" w:cs="Times New Roman"/>
          <w:b/>
          <w:lang w:val="uk-UA"/>
        </w:rPr>
        <w:t xml:space="preserve"> </w:t>
      </w:r>
    </w:p>
    <w:p w:rsidR="001963A8" w:rsidRPr="00061364" w:rsidRDefault="002D2B07" w:rsidP="0015768E">
      <w:pPr>
        <w:spacing w:line="240" w:lineRule="auto"/>
        <w:rPr>
          <w:rFonts w:ascii="IBM Plex Sans Medium" w:hAnsi="IBM Plex Sans Medium" w:cs="Times New Roman"/>
          <w:b/>
          <w:u w:val="single"/>
          <w:lang w:val="uk-UA"/>
        </w:rPr>
      </w:pPr>
      <w:r w:rsidRPr="00061364">
        <w:rPr>
          <w:rFonts w:ascii="IBM Plex Sans Medium" w:hAnsi="IBM Plex Sans Medium" w:cs="Times New Roman"/>
          <w:b/>
          <w:u w:val="single"/>
          <w:lang w:val="uk-UA"/>
        </w:rPr>
        <w:t xml:space="preserve">Як впливає вакцина на організм дитини: </w:t>
      </w:r>
    </w:p>
    <w:p w:rsidR="002D2B07" w:rsidRPr="00061364" w:rsidRDefault="00213332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Вакцинація «тренує» </w:t>
      </w:r>
      <w:r w:rsidR="00DE772E" w:rsidRPr="00061364">
        <w:rPr>
          <w:rFonts w:ascii="IBM Plex Sans Medium" w:hAnsi="IBM Plex Sans Medium" w:cs="Times New Roman"/>
          <w:bCs/>
          <w:lang w:val="uk-UA"/>
        </w:rPr>
        <w:t xml:space="preserve">організм людини для успішної протидії мікроорганізмам; </w:t>
      </w:r>
    </w:p>
    <w:p w:rsidR="0072158E" w:rsidRPr="00061364" w:rsidRDefault="00C658EE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>Вакцина містить лише незначну частину антигенів, які сприяють виробленню імунітету – антитіл та клітин, які необхідні для боротьби із захворюванням</w:t>
      </w:r>
      <w:r w:rsidR="0072158E" w:rsidRPr="00061364">
        <w:rPr>
          <w:rFonts w:ascii="IBM Plex Sans Medium" w:hAnsi="IBM Plex Sans Medium" w:cs="Times New Roman"/>
          <w:bCs/>
          <w:lang w:val="uk-UA"/>
        </w:rPr>
        <w:t>;</w:t>
      </w:r>
    </w:p>
    <w:p w:rsidR="00DE772E" w:rsidRPr="00061364" w:rsidRDefault="0072158E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>Для досягнення захисту та формування імунітету вводять різну кількість доз вакцин</w:t>
      </w:r>
      <w:r w:rsidR="00680610" w:rsidRPr="00061364">
        <w:rPr>
          <w:rFonts w:ascii="IBM Plex Sans Medium" w:hAnsi="IBM Plex Sans Medium" w:cs="Times New Roman"/>
          <w:bCs/>
          <w:lang w:val="uk-UA"/>
        </w:rPr>
        <w:t>. Деякі вакцини забезпечують захист на все життя, а для деяких необхідно вводити «</w:t>
      </w:r>
      <w:proofErr w:type="spellStart"/>
      <w:r w:rsidR="00680610" w:rsidRPr="00061364">
        <w:rPr>
          <w:rFonts w:ascii="IBM Plex Sans Medium" w:hAnsi="IBM Plex Sans Medium" w:cs="Times New Roman"/>
          <w:bCs/>
          <w:lang w:val="uk-UA"/>
        </w:rPr>
        <w:t>бустерні</w:t>
      </w:r>
      <w:proofErr w:type="spellEnd"/>
      <w:r w:rsidR="00680610" w:rsidRPr="00061364">
        <w:rPr>
          <w:rFonts w:ascii="IBM Plex Sans Medium" w:hAnsi="IBM Plex Sans Medium" w:cs="Times New Roman"/>
          <w:bCs/>
          <w:lang w:val="uk-UA"/>
        </w:rPr>
        <w:t xml:space="preserve">» дози (ревакцинація)  </w:t>
      </w:r>
      <w:r w:rsidRPr="00061364">
        <w:rPr>
          <w:rFonts w:ascii="IBM Plex Sans Medium" w:hAnsi="IBM Plex Sans Medium" w:cs="Times New Roman"/>
          <w:bCs/>
          <w:lang w:val="uk-UA"/>
        </w:rPr>
        <w:t xml:space="preserve"> </w:t>
      </w:r>
      <w:r w:rsidR="00C658EE" w:rsidRPr="00061364">
        <w:rPr>
          <w:rFonts w:ascii="IBM Plex Sans Medium" w:hAnsi="IBM Plex Sans Medium" w:cs="Times New Roman"/>
          <w:bCs/>
          <w:lang w:val="uk-UA"/>
        </w:rPr>
        <w:t xml:space="preserve"> </w:t>
      </w:r>
    </w:p>
    <w:p w:rsidR="001963A8" w:rsidRPr="00061364" w:rsidRDefault="00061364" w:rsidP="0015768E">
      <w:pPr>
        <w:spacing w:line="240" w:lineRule="auto"/>
        <w:jc w:val="center"/>
        <w:rPr>
          <w:rFonts w:ascii="IBM Plex Sans Medium" w:hAnsi="IBM Plex Sans Medium" w:cs="Times New Roman"/>
          <w:b/>
          <w:u w:val="single"/>
          <w:lang w:val="uk-UA"/>
        </w:rPr>
      </w:pPr>
      <w:r w:rsidRPr="00061364">
        <w:rPr>
          <w:rFonts w:ascii="IBM Plex Sans Medium" w:hAnsi="IBM Plex Sans Medium" w:cs="Times New Roman"/>
          <w:b/>
          <w:noProof/>
          <w:u w:val="single"/>
          <w:lang w:val="uk-UA"/>
        </w:rPr>
        <w:pict>
          <v:shape id="_x0000_s1028" type="#_x0000_t202" style="position:absolute;left:0;text-align:left;margin-left:418.05pt;margin-top:15.85pt;width:262.5pt;height:159.75pt;z-index:251659264" stroked="f">
            <v:textbox>
              <w:txbxContent>
                <w:p w:rsidR="00061364" w:rsidRDefault="00061364">
                  <w:r>
                    <w:rPr>
                      <w:noProof/>
                    </w:rPr>
                    <w:drawing>
                      <wp:inline distT="0" distB="0" distL="0" distR="0">
                        <wp:extent cx="2696845" cy="192786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6845" cy="192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6A87" w:rsidRPr="00061364">
        <w:rPr>
          <w:rFonts w:ascii="IBM Plex Sans Medium" w:hAnsi="IBM Plex Sans Medium" w:cs="Times New Roman"/>
          <w:b/>
          <w:u w:val="single"/>
          <w:lang w:val="uk-UA"/>
        </w:rPr>
        <w:t>ВІД ЯКИХ ЗАХВОРЮВАНЬ ПРОВОДЯТЬСЯ ЩЕПЛЕННЯ В УКРАЇНІ: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bookmarkStart w:id="0" w:name="_GoBack"/>
      <w:bookmarkEnd w:id="0"/>
      <w:r w:rsidRPr="00061364">
        <w:rPr>
          <w:rFonts w:ascii="IBM Plex Sans Medium" w:hAnsi="IBM Plex Sans Medium" w:cs="Times New Roman"/>
          <w:bCs/>
          <w:lang w:val="uk-UA"/>
        </w:rPr>
        <w:t xml:space="preserve">Гепатит В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Туберкульоз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Дифтерія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Правець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>Кашлюк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proofErr w:type="spellStart"/>
      <w:r w:rsidRPr="00061364">
        <w:rPr>
          <w:rFonts w:ascii="IBM Plex Sans Medium" w:hAnsi="IBM Plex Sans Medium" w:cs="Times New Roman"/>
          <w:bCs/>
          <w:lang w:val="uk-UA"/>
        </w:rPr>
        <w:t>Гемофільна</w:t>
      </w:r>
      <w:proofErr w:type="spellEnd"/>
      <w:r w:rsidRPr="00061364">
        <w:rPr>
          <w:rFonts w:ascii="IBM Plex Sans Medium" w:hAnsi="IBM Plex Sans Medium" w:cs="Times New Roman"/>
          <w:bCs/>
          <w:lang w:val="uk-UA"/>
        </w:rPr>
        <w:t xml:space="preserve"> інфекція (</w:t>
      </w:r>
      <w:proofErr w:type="spellStart"/>
      <w:r w:rsidRPr="00061364">
        <w:rPr>
          <w:rFonts w:ascii="IBM Plex Sans Medium" w:hAnsi="IBM Plex Sans Medium" w:cs="Times New Roman"/>
          <w:bCs/>
          <w:lang w:val="uk-UA"/>
        </w:rPr>
        <w:t>Хіб</w:t>
      </w:r>
      <w:proofErr w:type="spellEnd"/>
      <w:r w:rsidRPr="00061364">
        <w:rPr>
          <w:rFonts w:ascii="IBM Plex Sans Medium" w:hAnsi="IBM Plex Sans Medium" w:cs="Times New Roman"/>
          <w:bCs/>
          <w:lang w:val="uk-UA"/>
        </w:rPr>
        <w:t>-інфекція)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Поліомієліт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lang w:val="uk-UA"/>
        </w:rPr>
      </w:pPr>
      <w:r w:rsidRPr="00061364">
        <w:rPr>
          <w:rFonts w:ascii="IBM Plex Sans Medium" w:hAnsi="IBM Plex Sans Medium" w:cs="Times New Roman"/>
          <w:bCs/>
          <w:lang w:val="uk-UA"/>
        </w:rPr>
        <w:t xml:space="preserve">Кір 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sz w:val="24"/>
          <w:szCs w:val="24"/>
          <w:lang w:val="uk-UA"/>
        </w:rPr>
      </w:pPr>
      <w:r w:rsidRPr="00061364">
        <w:rPr>
          <w:rFonts w:ascii="IBM Plex Sans Medium" w:hAnsi="IBM Plex Sans Medium" w:cs="Times New Roman"/>
          <w:bCs/>
          <w:sz w:val="24"/>
          <w:szCs w:val="24"/>
          <w:lang w:val="uk-UA"/>
        </w:rPr>
        <w:t>Епідемічний паротит («свинка»)</w:t>
      </w:r>
    </w:p>
    <w:p w:rsidR="00750AC9" w:rsidRPr="00061364" w:rsidRDefault="00750AC9" w:rsidP="0015768E">
      <w:pPr>
        <w:pStyle w:val="a7"/>
        <w:numPr>
          <w:ilvl w:val="0"/>
          <w:numId w:val="4"/>
        </w:numPr>
        <w:spacing w:line="240" w:lineRule="auto"/>
        <w:rPr>
          <w:rFonts w:ascii="IBM Plex Sans Medium" w:hAnsi="IBM Plex Sans Medium" w:cs="Times New Roman"/>
          <w:bCs/>
          <w:sz w:val="24"/>
          <w:szCs w:val="24"/>
          <w:lang w:val="uk-UA"/>
        </w:rPr>
      </w:pPr>
      <w:r w:rsidRPr="00061364">
        <w:rPr>
          <w:rFonts w:ascii="IBM Plex Sans Medium" w:hAnsi="IBM Plex Sans Medium" w:cs="Times New Roman"/>
          <w:bCs/>
          <w:sz w:val="24"/>
          <w:szCs w:val="24"/>
          <w:lang w:val="uk-UA"/>
        </w:rPr>
        <w:t xml:space="preserve"> Краснуха </w:t>
      </w:r>
    </w:p>
    <w:p w:rsidR="001963A8" w:rsidRPr="0015768E" w:rsidRDefault="008E6A57" w:rsidP="0015768E">
      <w:pPr>
        <w:spacing w:line="240" w:lineRule="auto"/>
        <w:rPr>
          <w:rFonts w:ascii="IBM Plex Sans Medium" w:hAnsi="IBM Plex Sans Medium" w:cs="Times New Roman"/>
          <w:b/>
          <w:sz w:val="24"/>
          <w:szCs w:val="24"/>
          <w:lang w:val="uk-UA"/>
        </w:rPr>
      </w:pPr>
      <w:r w:rsidRPr="0015768E">
        <w:rPr>
          <w:rFonts w:ascii="IBM Plex Sans Medium" w:hAnsi="IBM Plex Sans Medium" w:cs="Times New Roman"/>
          <w:b/>
          <w:sz w:val="24"/>
          <w:szCs w:val="24"/>
          <w:lang w:val="uk-UA"/>
        </w:rPr>
        <w:t>ЗМАЛКУ ФОРМУЙТЕ СВІДОМЕ СТАВЛЕННЯ ДО СВОГО ЗДОРОВ</w:t>
      </w:r>
      <w:r w:rsidRPr="0015768E">
        <w:rPr>
          <w:rFonts w:ascii="IBM Plex Sans Medium" w:hAnsi="IBM Plex Sans Medium" w:cs="Times New Roman"/>
          <w:b/>
          <w:sz w:val="24"/>
          <w:szCs w:val="24"/>
        </w:rPr>
        <w:t>’</w:t>
      </w:r>
      <w:r w:rsidRPr="0015768E">
        <w:rPr>
          <w:rFonts w:ascii="IBM Plex Sans Medium" w:hAnsi="IBM Plex Sans Medium" w:cs="Times New Roman"/>
          <w:b/>
          <w:sz w:val="24"/>
          <w:szCs w:val="24"/>
          <w:lang w:val="uk-UA"/>
        </w:rPr>
        <w:t>Я</w:t>
      </w:r>
      <w:r w:rsidRPr="0015768E">
        <w:rPr>
          <w:rFonts w:ascii="IBM Plex Sans Medium" w:hAnsi="IBM Plex Sans Medium" w:cs="Times New Roman"/>
          <w:b/>
          <w:sz w:val="24"/>
          <w:szCs w:val="24"/>
        </w:rPr>
        <w:t xml:space="preserve">, </w:t>
      </w:r>
      <w:r w:rsidRPr="0015768E">
        <w:rPr>
          <w:rFonts w:ascii="IBM Plex Sans Medium" w:hAnsi="IBM Plex Sans Medium" w:cs="Times New Roman"/>
          <w:b/>
          <w:sz w:val="24"/>
          <w:szCs w:val="24"/>
          <w:lang w:val="uk-UA"/>
        </w:rPr>
        <w:t xml:space="preserve">і зокрема, ДО ВАКЦІНАЦІЇ, ЯК ДО ЗДОРОВОЇ ЗВИЧКИ </w:t>
      </w:r>
      <w:r w:rsidRPr="0015768E">
        <w:rPr>
          <w:rFonts w:ascii="IBM Plex Sans Medium" w:hAnsi="IBM Plex Sans Medium" w:cs="Times New Roman"/>
          <w:b/>
          <w:sz w:val="24"/>
          <w:szCs w:val="24"/>
        </w:rPr>
        <w:t xml:space="preserve"> </w:t>
      </w:r>
    </w:p>
    <w:sectPr w:rsidR="001963A8" w:rsidRPr="0015768E" w:rsidSect="00157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52" w:rsidRDefault="00745952" w:rsidP="002D5C40">
      <w:pPr>
        <w:spacing w:after="0" w:line="240" w:lineRule="auto"/>
      </w:pPr>
      <w:r>
        <w:separator/>
      </w:r>
    </w:p>
  </w:endnote>
  <w:endnote w:type="continuationSeparator" w:id="0">
    <w:p w:rsidR="00745952" w:rsidRDefault="00745952" w:rsidP="002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ans Medium">
    <w:panose1 w:val="020B0603050203000203"/>
    <w:charset w:val="CC"/>
    <w:family w:val="swiss"/>
    <w:pitch w:val="variable"/>
    <w:sig w:usb0="A00002EF" w:usb1="5000203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3" w:rsidRDefault="00594F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3" w:rsidRDefault="00594F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3" w:rsidRDefault="00594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52" w:rsidRDefault="00745952" w:rsidP="002D5C40">
      <w:pPr>
        <w:spacing w:after="0" w:line="240" w:lineRule="auto"/>
      </w:pPr>
      <w:r>
        <w:separator/>
      </w:r>
    </w:p>
  </w:footnote>
  <w:footnote w:type="continuationSeparator" w:id="0">
    <w:p w:rsidR="00745952" w:rsidRDefault="00745952" w:rsidP="002D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3" w:rsidRDefault="00594F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40" w:rsidRDefault="002D5C40" w:rsidP="002D5C40">
    <w:pPr>
      <w:pStyle w:val="a3"/>
      <w:tabs>
        <w:tab w:val="clear" w:pos="4677"/>
        <w:tab w:val="clear" w:pos="9355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73" w:rsidRDefault="00594F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7D9"/>
    <w:multiLevelType w:val="hybridMultilevel"/>
    <w:tmpl w:val="013A6D26"/>
    <w:lvl w:ilvl="0" w:tplc="1450A330">
      <w:numFmt w:val="bullet"/>
      <w:lvlText w:val="-"/>
      <w:lvlJc w:val="left"/>
      <w:pPr>
        <w:ind w:left="531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D93497"/>
    <w:multiLevelType w:val="hybridMultilevel"/>
    <w:tmpl w:val="226830EA"/>
    <w:lvl w:ilvl="0" w:tplc="717E77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4499"/>
    <w:multiLevelType w:val="hybridMultilevel"/>
    <w:tmpl w:val="A1A2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C7908"/>
    <w:multiLevelType w:val="hybridMultilevel"/>
    <w:tmpl w:val="3A1813EA"/>
    <w:lvl w:ilvl="0" w:tplc="FBD6CA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208"/>
    <w:rsid w:val="000079C1"/>
    <w:rsid w:val="00061364"/>
    <w:rsid w:val="0015768E"/>
    <w:rsid w:val="00171DEC"/>
    <w:rsid w:val="001963A8"/>
    <w:rsid w:val="00204299"/>
    <w:rsid w:val="00213332"/>
    <w:rsid w:val="0022177C"/>
    <w:rsid w:val="0023780D"/>
    <w:rsid w:val="002C2658"/>
    <w:rsid w:val="002D2B07"/>
    <w:rsid w:val="002D5C40"/>
    <w:rsid w:val="00302208"/>
    <w:rsid w:val="0035546D"/>
    <w:rsid w:val="0035609A"/>
    <w:rsid w:val="003B4451"/>
    <w:rsid w:val="003D0835"/>
    <w:rsid w:val="003D572D"/>
    <w:rsid w:val="003E30F2"/>
    <w:rsid w:val="0041781B"/>
    <w:rsid w:val="0048006B"/>
    <w:rsid w:val="004E485A"/>
    <w:rsid w:val="00594F73"/>
    <w:rsid w:val="00597F83"/>
    <w:rsid w:val="005C4394"/>
    <w:rsid w:val="00680610"/>
    <w:rsid w:val="006C3EAB"/>
    <w:rsid w:val="00713FCB"/>
    <w:rsid w:val="00716612"/>
    <w:rsid w:val="0072158E"/>
    <w:rsid w:val="00745952"/>
    <w:rsid w:val="00750AC9"/>
    <w:rsid w:val="008A5822"/>
    <w:rsid w:val="008E6A57"/>
    <w:rsid w:val="00910E6F"/>
    <w:rsid w:val="009275BB"/>
    <w:rsid w:val="0095607A"/>
    <w:rsid w:val="009721A1"/>
    <w:rsid w:val="00976EFB"/>
    <w:rsid w:val="00AF2138"/>
    <w:rsid w:val="00BA5C54"/>
    <w:rsid w:val="00BB6A87"/>
    <w:rsid w:val="00BC7244"/>
    <w:rsid w:val="00BF5D80"/>
    <w:rsid w:val="00C04BB7"/>
    <w:rsid w:val="00C658EE"/>
    <w:rsid w:val="00CA5D46"/>
    <w:rsid w:val="00D22A8C"/>
    <w:rsid w:val="00D56D3C"/>
    <w:rsid w:val="00DB2592"/>
    <w:rsid w:val="00DE772E"/>
    <w:rsid w:val="00E620FA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F3334C"/>
  <w15:docId w15:val="{36B04CF4-5C38-4306-8CA0-0D4F9230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D5C40"/>
  </w:style>
  <w:style w:type="paragraph" w:styleId="a5">
    <w:name w:val="footer"/>
    <w:basedOn w:val="a"/>
    <w:link w:val="a6"/>
    <w:uiPriority w:val="99"/>
    <w:semiHidden/>
    <w:unhideWhenUsed/>
    <w:rsid w:val="002D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D5C40"/>
  </w:style>
  <w:style w:type="paragraph" w:styleId="a7">
    <w:name w:val="List Paragraph"/>
    <w:basedOn w:val="a"/>
    <w:uiPriority w:val="34"/>
    <w:qFormat/>
    <w:rsid w:val="0041781B"/>
    <w:pPr>
      <w:ind w:left="720"/>
      <w:contextualSpacing/>
    </w:pPr>
  </w:style>
  <w:style w:type="table" w:styleId="a8">
    <w:name w:val="Table Grid"/>
    <w:basedOn w:val="a1"/>
    <w:uiPriority w:val="59"/>
    <w:rsid w:val="00E62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A81D6DC7F8674A8D5EFF5673599F71" ma:contentTypeVersion="19" ma:contentTypeDescription="Создание документа." ma:contentTypeScope="" ma:versionID="b8cf0a1c1548843e5b839cceb740c529">
  <xsd:schema xmlns:xsd="http://www.w3.org/2001/XMLSchema" xmlns:xs="http://www.w3.org/2001/XMLSchema" xmlns:p="http://schemas.microsoft.com/office/2006/metadata/properties" xmlns:ns2="6cba1649-6a10-4668-ae83-5d39986882fe" xmlns:ns3="69bf260a-0268-4a1e-bb47-c3c3de36dae1" targetNamespace="http://schemas.microsoft.com/office/2006/metadata/properties" ma:root="true" ma:fieldsID="a790aa2b4d71b7e58596d9ff84f8f676" ns2:_="" ns3:_="">
    <xsd:import namespace="6cba1649-6a10-4668-ae83-5d39986882fe"/>
    <xsd:import namespace="69bf260a-0268-4a1e-bb47-c3c3de36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0414__x0430__x0442__x0430__x0441__x0442__x0432__x043e__x0440__x0435__x043d__x043d__x044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1649-6a10-4668-ae83-5d3998688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1f5ff67-3dea-485e-8ef3-6350dafa5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414__x0430__x0442__x0430__x0441__x0442__x0432__x043e__x0440__x0435__x043d__x043d__x044f_" ma:index="23" nillable="true" ma:displayName="Дата створення" ma:format="DateTime" ma:internalName="_x0414__x0430__x0442__x0430__x0441__x0442__x0432__x043e__x0440__x0435__x043d__x043d__x044f_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260a-0268-4a1e-bb47-c3c3de36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bfe183-5c2a-431e-9b5c-378eb35bd13d}" ma:internalName="TaxCatchAll" ma:showField="CatchAllData" ma:web="69bf260a-0268-4a1e-bb47-c3c3de36d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a1649-6a10-4668-ae83-5d39986882fe">
      <Terms xmlns="http://schemas.microsoft.com/office/infopath/2007/PartnerControls"/>
    </lcf76f155ced4ddcb4097134ff3c332f>
    <_x0414__x0430__x0442__x0430__x0441__x0442__x0432__x043e__x0440__x0435__x043d__x043d__x044f_ xmlns="6cba1649-6a10-4668-ae83-5d39986882fe" xsi:nil="true"/>
    <TaxCatchAll xmlns="69bf260a-0268-4a1e-bb47-c3c3de36dae1" xsi:nil="true"/>
  </documentManagement>
</p:properties>
</file>

<file path=customXml/itemProps1.xml><?xml version="1.0" encoding="utf-8"?>
<ds:datastoreItem xmlns:ds="http://schemas.openxmlformats.org/officeDocument/2006/customXml" ds:itemID="{224A70C8-2446-40F8-BB20-992D6AAE2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D0446-0C62-4769-9340-9A7841AC5C52}"/>
</file>

<file path=customXml/itemProps3.xml><?xml version="1.0" encoding="utf-8"?>
<ds:datastoreItem xmlns:ds="http://schemas.openxmlformats.org/officeDocument/2006/customXml" ds:itemID="{89D333EF-3F95-49C8-AD24-9DF9EF0CFB41}"/>
</file>

<file path=customXml/itemProps4.xml><?xml version="1.0" encoding="utf-8"?>
<ds:datastoreItem xmlns:ds="http://schemas.openxmlformats.org/officeDocument/2006/customXml" ds:itemID="{CC8B29B4-D680-4594-99FF-4AD0EF9AC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dcterms:created xsi:type="dcterms:W3CDTF">2009-01-01T02:28:00Z</dcterms:created>
  <dcterms:modified xsi:type="dcterms:W3CDTF">2024-04-10T07:49:00Z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0x010100C3A81D6DC7F8674A8D5EFF5673599F71</vt:lpwstr>
  </property>
</Properties>
</file>